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DDE" w:rsidRDefault="00D03DDE" w:rsidP="00D03DD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D03DDE" w:rsidRDefault="00D03DDE" w:rsidP="00D03DDE">
      <w:pPr>
        <w:ind w:firstLine="709"/>
        <w:jc w:val="both"/>
        <w:rPr>
          <w:b/>
          <w:sz w:val="28"/>
          <w:szCs w:val="28"/>
        </w:rPr>
      </w:pPr>
    </w:p>
    <w:p w:rsidR="00D03DDE" w:rsidRDefault="00D03DDE" w:rsidP="00D03DDE">
      <w:pPr>
        <w:pStyle w:val="a3"/>
        <w:spacing w:before="0" w:after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Предисловие</w:t>
      </w:r>
      <w:proofErr w:type="gramStart"/>
      <w:r>
        <w:rPr>
          <w:sz w:val="28"/>
          <w:szCs w:val="28"/>
        </w:rPr>
        <w:t>…………………………………..…………….…………….</w:t>
      </w:r>
      <w:proofErr w:type="gramEnd"/>
      <w:r>
        <w:rPr>
          <w:sz w:val="28"/>
          <w:szCs w:val="28"/>
        </w:rPr>
        <w:t>с. 6</w:t>
      </w:r>
    </w:p>
    <w:p w:rsidR="00D03DDE" w:rsidRDefault="00D03DDE" w:rsidP="00D03DDE">
      <w:pPr>
        <w:pStyle w:val="a3"/>
        <w:spacing w:before="0" w:after="0" w:line="360" w:lineRule="auto"/>
        <w:ind w:firstLine="426"/>
        <w:jc w:val="both"/>
        <w:rPr>
          <w:b/>
          <w:sz w:val="28"/>
          <w:szCs w:val="28"/>
        </w:rPr>
      </w:pPr>
    </w:p>
    <w:p w:rsidR="00D03DDE" w:rsidRDefault="00D03DDE" w:rsidP="00D03DDE">
      <w:pPr>
        <w:tabs>
          <w:tab w:val="left" w:pos="0"/>
          <w:tab w:val="center" w:pos="5233"/>
        </w:tabs>
        <w:spacing w:line="360" w:lineRule="auto"/>
        <w:ind w:firstLine="426"/>
        <w:jc w:val="center"/>
        <w:rPr>
          <w:b/>
          <w:sz w:val="28"/>
          <w:szCs w:val="28"/>
        </w:rPr>
      </w:pPr>
      <w:r w:rsidRPr="00A41DA9">
        <w:rPr>
          <w:b/>
          <w:sz w:val="28"/>
          <w:szCs w:val="28"/>
        </w:rPr>
        <w:t xml:space="preserve">Раздел </w:t>
      </w:r>
      <w:r w:rsidRPr="00A41DA9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Программы, методы</w:t>
      </w:r>
      <w:r w:rsidRPr="00A41DA9">
        <w:rPr>
          <w:b/>
          <w:sz w:val="28"/>
          <w:szCs w:val="28"/>
        </w:rPr>
        <w:t xml:space="preserve"> и методики</w:t>
      </w:r>
    </w:p>
    <w:p w:rsidR="00D03DDE" w:rsidRPr="006C0A7D" w:rsidRDefault="00D03DDE" w:rsidP="00D03DDE">
      <w:pPr>
        <w:tabs>
          <w:tab w:val="left" w:pos="0"/>
          <w:tab w:val="center" w:pos="5233"/>
        </w:tabs>
        <w:spacing w:line="360" w:lineRule="auto"/>
        <w:ind w:firstLine="426"/>
        <w:jc w:val="both"/>
        <w:rPr>
          <w:sz w:val="28"/>
          <w:szCs w:val="28"/>
        </w:rPr>
      </w:pPr>
      <w:proofErr w:type="spellStart"/>
      <w:r w:rsidRPr="006C0A7D">
        <w:rPr>
          <w:sz w:val="28"/>
          <w:szCs w:val="28"/>
        </w:rPr>
        <w:t>Майорова-Щеглова</w:t>
      </w:r>
      <w:proofErr w:type="spellEnd"/>
      <w:r w:rsidRPr="006C0A7D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</w:t>
      </w:r>
      <w:r w:rsidRPr="006C0A7D">
        <w:rPr>
          <w:sz w:val="28"/>
          <w:szCs w:val="28"/>
        </w:rPr>
        <w:t>Н. Методика изучения оценки родителями эффективности оказания социальных услуг по библиотечному обслуживанию детей и</w:t>
      </w:r>
      <w:r>
        <w:rPr>
          <w:sz w:val="28"/>
          <w:szCs w:val="28"/>
        </w:rPr>
        <w:t xml:space="preserve"> подростков</w:t>
      </w:r>
      <w:proofErr w:type="gramStart"/>
      <w:r>
        <w:rPr>
          <w:sz w:val="28"/>
          <w:szCs w:val="28"/>
        </w:rPr>
        <w:t xml:space="preserve"> …………………………………………………………….</w:t>
      </w:r>
      <w:proofErr w:type="gramEnd"/>
      <w:r>
        <w:rPr>
          <w:sz w:val="28"/>
          <w:szCs w:val="28"/>
        </w:rPr>
        <w:t>с. 9</w:t>
      </w:r>
    </w:p>
    <w:p w:rsidR="00D03DDE" w:rsidRPr="006C0A7D" w:rsidRDefault="00D03DDE" w:rsidP="00D03DDE">
      <w:pPr>
        <w:tabs>
          <w:tab w:val="left" w:pos="0"/>
          <w:tab w:val="center" w:pos="5233"/>
        </w:tabs>
        <w:spacing w:line="360" w:lineRule="auto"/>
        <w:ind w:firstLine="426"/>
        <w:jc w:val="both"/>
        <w:rPr>
          <w:sz w:val="28"/>
          <w:szCs w:val="28"/>
        </w:rPr>
      </w:pPr>
      <w:r w:rsidRPr="006C0A7D">
        <w:rPr>
          <w:sz w:val="28"/>
          <w:szCs w:val="28"/>
        </w:rPr>
        <w:t>Губанова А. Ю. Методика оценки контента для детей в интернете</w:t>
      </w:r>
      <w:proofErr w:type="gramStart"/>
      <w:r w:rsidRPr="006C0A7D">
        <w:rPr>
          <w:sz w:val="28"/>
          <w:szCs w:val="28"/>
        </w:rPr>
        <w:t>…</w:t>
      </w:r>
      <w:r>
        <w:rPr>
          <w:sz w:val="28"/>
          <w:szCs w:val="28"/>
        </w:rPr>
        <w:t>..</w:t>
      </w:r>
      <w:proofErr w:type="gramEnd"/>
      <w:r w:rsidRPr="006C0A7D">
        <w:rPr>
          <w:sz w:val="28"/>
          <w:szCs w:val="28"/>
        </w:rPr>
        <w:t>с.</w:t>
      </w:r>
      <w:r>
        <w:rPr>
          <w:sz w:val="28"/>
          <w:szCs w:val="28"/>
        </w:rPr>
        <w:t xml:space="preserve"> 18</w:t>
      </w:r>
      <w:r w:rsidRPr="006C0A7D">
        <w:rPr>
          <w:sz w:val="28"/>
          <w:szCs w:val="28"/>
        </w:rPr>
        <w:t xml:space="preserve"> </w:t>
      </w:r>
    </w:p>
    <w:p w:rsidR="00D03DDE" w:rsidRPr="006C0A7D" w:rsidRDefault="00D03DDE" w:rsidP="00D03DDE">
      <w:pPr>
        <w:tabs>
          <w:tab w:val="left" w:pos="0"/>
          <w:tab w:val="center" w:pos="5233"/>
        </w:tabs>
        <w:spacing w:line="360" w:lineRule="auto"/>
        <w:ind w:firstLine="426"/>
        <w:jc w:val="both"/>
        <w:rPr>
          <w:sz w:val="28"/>
          <w:szCs w:val="28"/>
        </w:rPr>
      </w:pPr>
      <w:proofErr w:type="spellStart"/>
      <w:r w:rsidRPr="006C0A7D">
        <w:rPr>
          <w:sz w:val="28"/>
          <w:szCs w:val="28"/>
        </w:rPr>
        <w:t>Кабачек</w:t>
      </w:r>
      <w:proofErr w:type="spellEnd"/>
      <w:r w:rsidRPr="006C0A7D">
        <w:rPr>
          <w:sz w:val="28"/>
          <w:szCs w:val="28"/>
        </w:rPr>
        <w:t xml:space="preserve"> О.</w:t>
      </w:r>
      <w:r>
        <w:rPr>
          <w:sz w:val="28"/>
          <w:szCs w:val="28"/>
        </w:rPr>
        <w:t xml:space="preserve"> </w:t>
      </w:r>
      <w:r w:rsidRPr="006C0A7D">
        <w:rPr>
          <w:sz w:val="28"/>
          <w:szCs w:val="28"/>
        </w:rPr>
        <w:t>Л. О методе послойного анализа литературно-художественного произведения……………………………………………</w:t>
      </w:r>
      <w:r>
        <w:rPr>
          <w:sz w:val="28"/>
          <w:szCs w:val="28"/>
        </w:rPr>
        <w:t>...</w:t>
      </w:r>
      <w:r w:rsidRPr="006C0A7D">
        <w:rPr>
          <w:sz w:val="28"/>
          <w:szCs w:val="28"/>
        </w:rPr>
        <w:t>с.</w:t>
      </w:r>
      <w:r>
        <w:rPr>
          <w:sz w:val="28"/>
          <w:szCs w:val="28"/>
        </w:rPr>
        <w:t xml:space="preserve"> 25</w:t>
      </w:r>
    </w:p>
    <w:p w:rsidR="00D03DDE" w:rsidRPr="006C0A7D" w:rsidRDefault="00D03DDE" w:rsidP="00D03DDE">
      <w:pPr>
        <w:tabs>
          <w:tab w:val="left" w:pos="0"/>
          <w:tab w:val="center" w:pos="5233"/>
        </w:tabs>
        <w:spacing w:line="360" w:lineRule="auto"/>
        <w:ind w:firstLine="426"/>
        <w:jc w:val="both"/>
        <w:rPr>
          <w:sz w:val="28"/>
          <w:szCs w:val="28"/>
        </w:rPr>
      </w:pPr>
      <w:r w:rsidRPr="006C0A7D">
        <w:rPr>
          <w:sz w:val="28"/>
          <w:szCs w:val="28"/>
        </w:rPr>
        <w:t>Березина А. В., Кононова И.В. Фольклор как средство адаптации детей раннего возраста к условиям группы к</w:t>
      </w:r>
      <w:r>
        <w:rPr>
          <w:sz w:val="28"/>
          <w:szCs w:val="28"/>
        </w:rPr>
        <w:t>ратковременного пребывания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с. 30</w:t>
      </w:r>
    </w:p>
    <w:p w:rsidR="00D03DDE" w:rsidRPr="00542B0F" w:rsidRDefault="00D03DDE" w:rsidP="00D03DDE">
      <w:pPr>
        <w:tabs>
          <w:tab w:val="left" w:pos="0"/>
          <w:tab w:val="center" w:pos="5233"/>
        </w:tabs>
        <w:spacing w:line="360" w:lineRule="auto"/>
        <w:ind w:firstLine="426"/>
        <w:jc w:val="both"/>
        <w:rPr>
          <w:color w:val="FF0000"/>
          <w:sz w:val="28"/>
          <w:szCs w:val="28"/>
        </w:rPr>
      </w:pPr>
    </w:p>
    <w:p w:rsidR="00D03DDE" w:rsidRPr="00A41DA9" w:rsidRDefault="00D03DDE" w:rsidP="00D03DDE">
      <w:pPr>
        <w:tabs>
          <w:tab w:val="left" w:pos="0"/>
          <w:tab w:val="center" w:pos="5233"/>
        </w:tabs>
        <w:spacing w:line="360" w:lineRule="auto"/>
        <w:ind w:firstLine="426"/>
        <w:jc w:val="center"/>
        <w:rPr>
          <w:sz w:val="28"/>
          <w:szCs w:val="28"/>
        </w:rPr>
      </w:pPr>
      <w:r w:rsidRPr="00A41DA9">
        <w:rPr>
          <w:b/>
          <w:color w:val="000000"/>
          <w:sz w:val="28"/>
          <w:szCs w:val="28"/>
          <w:lang w:eastAsia="ru-RU"/>
        </w:rPr>
        <w:t>Раздел II. Ребенок-читатель</w:t>
      </w:r>
    </w:p>
    <w:p w:rsidR="00D03DDE" w:rsidRPr="00A41DA9" w:rsidRDefault="00D03DDE" w:rsidP="00D03DDE">
      <w:pPr>
        <w:tabs>
          <w:tab w:val="left" w:pos="0"/>
          <w:tab w:val="center" w:pos="5233"/>
        </w:tabs>
        <w:spacing w:line="360" w:lineRule="auto"/>
        <w:ind w:firstLine="426"/>
        <w:jc w:val="both"/>
        <w:rPr>
          <w:sz w:val="28"/>
          <w:szCs w:val="28"/>
        </w:rPr>
      </w:pPr>
      <w:r w:rsidRPr="00A41DA9">
        <w:rPr>
          <w:sz w:val="28"/>
          <w:szCs w:val="28"/>
        </w:rPr>
        <w:t xml:space="preserve">Малахова Н. Г. </w:t>
      </w:r>
      <w:proofErr w:type="spellStart"/>
      <w:r w:rsidRPr="00A41DA9">
        <w:rPr>
          <w:sz w:val="28"/>
          <w:szCs w:val="28"/>
        </w:rPr>
        <w:t>Прагматизация</w:t>
      </w:r>
      <w:proofErr w:type="spellEnd"/>
      <w:r w:rsidRPr="00A41DA9">
        <w:rPr>
          <w:sz w:val="28"/>
          <w:szCs w:val="28"/>
        </w:rPr>
        <w:t xml:space="preserve"> жизни и чтения современного дошкольника</w:t>
      </w:r>
      <w:proofErr w:type="gramStart"/>
      <w:r w:rsidRPr="00A41DA9">
        <w:rPr>
          <w:sz w:val="28"/>
          <w:szCs w:val="28"/>
        </w:rPr>
        <w:t xml:space="preserve"> ………………………………………………………………….</w:t>
      </w:r>
      <w:proofErr w:type="gramEnd"/>
      <w:r w:rsidRPr="00A41DA9">
        <w:rPr>
          <w:sz w:val="28"/>
          <w:szCs w:val="28"/>
        </w:rPr>
        <w:t xml:space="preserve">с. </w:t>
      </w:r>
      <w:r>
        <w:rPr>
          <w:sz w:val="28"/>
          <w:szCs w:val="28"/>
        </w:rPr>
        <w:t>44</w:t>
      </w:r>
    </w:p>
    <w:p w:rsidR="00D03DDE" w:rsidRPr="00D03DDE" w:rsidRDefault="00D03DDE" w:rsidP="00D03DDE">
      <w:pPr>
        <w:tabs>
          <w:tab w:val="left" w:pos="0"/>
          <w:tab w:val="center" w:pos="5233"/>
        </w:tabs>
        <w:spacing w:line="360" w:lineRule="auto"/>
        <w:ind w:firstLine="426"/>
        <w:jc w:val="both"/>
        <w:rPr>
          <w:sz w:val="28"/>
          <w:szCs w:val="28"/>
        </w:rPr>
      </w:pPr>
      <w:proofErr w:type="spellStart"/>
      <w:r w:rsidRPr="00D03DDE">
        <w:rPr>
          <w:sz w:val="28"/>
          <w:szCs w:val="28"/>
        </w:rPr>
        <w:t>Чудинова</w:t>
      </w:r>
      <w:proofErr w:type="spellEnd"/>
      <w:r w:rsidRPr="00D03DDE">
        <w:rPr>
          <w:sz w:val="28"/>
          <w:szCs w:val="28"/>
        </w:rPr>
        <w:t xml:space="preserve"> В.П. Чтение московских подростков: </w:t>
      </w:r>
      <w:proofErr w:type="spellStart"/>
      <w:r w:rsidRPr="00D03DDE">
        <w:rPr>
          <w:sz w:val="28"/>
          <w:szCs w:val="28"/>
        </w:rPr>
        <w:t>гендерный</w:t>
      </w:r>
      <w:proofErr w:type="spellEnd"/>
      <w:r w:rsidRPr="00D03DDE">
        <w:rPr>
          <w:sz w:val="28"/>
          <w:szCs w:val="28"/>
        </w:rPr>
        <w:t xml:space="preserve"> аспект (по результатам социологических исследований</w:t>
      </w:r>
      <w:proofErr w:type="gramStart"/>
      <w:r w:rsidRPr="00D03DDE">
        <w:rPr>
          <w:sz w:val="28"/>
          <w:szCs w:val="28"/>
        </w:rPr>
        <w:t>)……………………………..</w:t>
      </w:r>
      <w:proofErr w:type="gramEnd"/>
      <w:r w:rsidRPr="00D03DDE">
        <w:rPr>
          <w:sz w:val="28"/>
          <w:szCs w:val="28"/>
        </w:rPr>
        <w:t>с. 51</w:t>
      </w:r>
    </w:p>
    <w:p w:rsidR="00D03DDE" w:rsidRDefault="00D03DDE" w:rsidP="00D03DDE">
      <w:pPr>
        <w:tabs>
          <w:tab w:val="left" w:pos="0"/>
          <w:tab w:val="center" w:pos="5233"/>
        </w:tabs>
        <w:spacing w:line="360" w:lineRule="auto"/>
        <w:ind w:firstLine="426"/>
        <w:jc w:val="both"/>
        <w:rPr>
          <w:sz w:val="28"/>
          <w:szCs w:val="28"/>
        </w:rPr>
      </w:pPr>
      <w:proofErr w:type="spellStart"/>
      <w:r w:rsidRPr="00A41DA9">
        <w:rPr>
          <w:sz w:val="28"/>
          <w:szCs w:val="28"/>
        </w:rPr>
        <w:t>Марачинская</w:t>
      </w:r>
      <w:proofErr w:type="spellEnd"/>
      <w:r w:rsidRPr="00A41DA9">
        <w:rPr>
          <w:sz w:val="28"/>
          <w:szCs w:val="28"/>
        </w:rPr>
        <w:t xml:space="preserve"> Н.А. Учащиеся профессиональных</w:t>
      </w:r>
      <w:r>
        <w:rPr>
          <w:sz w:val="28"/>
          <w:szCs w:val="28"/>
        </w:rPr>
        <w:t xml:space="preserve"> учебных заведений как читатели: </w:t>
      </w:r>
      <w:r w:rsidRPr="00A41DA9">
        <w:rPr>
          <w:sz w:val="28"/>
          <w:szCs w:val="28"/>
        </w:rPr>
        <w:t>историческ</w:t>
      </w:r>
      <w:r>
        <w:rPr>
          <w:sz w:val="28"/>
          <w:szCs w:val="28"/>
        </w:rPr>
        <w:t>ая</w:t>
      </w:r>
      <w:r w:rsidRPr="00A41DA9">
        <w:rPr>
          <w:sz w:val="28"/>
          <w:szCs w:val="28"/>
        </w:rPr>
        <w:t xml:space="preserve"> </w:t>
      </w:r>
      <w:r>
        <w:rPr>
          <w:sz w:val="28"/>
          <w:szCs w:val="28"/>
        </w:rPr>
        <w:t>ретроспектива</w:t>
      </w:r>
      <w:proofErr w:type="gramStart"/>
      <w:r>
        <w:rPr>
          <w:sz w:val="28"/>
          <w:szCs w:val="28"/>
        </w:rPr>
        <w:t>.……………………………………..</w:t>
      </w:r>
      <w:proofErr w:type="gramEnd"/>
      <w:r w:rsidRPr="00A41DA9">
        <w:rPr>
          <w:sz w:val="28"/>
          <w:szCs w:val="28"/>
        </w:rPr>
        <w:t>с.</w:t>
      </w:r>
      <w:r>
        <w:rPr>
          <w:sz w:val="28"/>
          <w:szCs w:val="28"/>
        </w:rPr>
        <w:t xml:space="preserve"> 60</w:t>
      </w:r>
      <w:r w:rsidRPr="00A41DA9">
        <w:rPr>
          <w:sz w:val="28"/>
          <w:szCs w:val="28"/>
        </w:rPr>
        <w:t xml:space="preserve"> </w:t>
      </w:r>
    </w:p>
    <w:p w:rsidR="00D03DDE" w:rsidRPr="00A41DA9" w:rsidRDefault="00D03DDE" w:rsidP="00D03DDE">
      <w:pPr>
        <w:tabs>
          <w:tab w:val="left" w:pos="0"/>
          <w:tab w:val="center" w:pos="5233"/>
        </w:tabs>
        <w:spacing w:line="360" w:lineRule="auto"/>
        <w:ind w:firstLine="426"/>
        <w:jc w:val="both"/>
        <w:rPr>
          <w:sz w:val="28"/>
          <w:szCs w:val="28"/>
        </w:rPr>
      </w:pPr>
    </w:p>
    <w:p w:rsidR="00D03DDE" w:rsidRPr="00A41DA9" w:rsidRDefault="00D03DDE" w:rsidP="00D03DDE">
      <w:pPr>
        <w:suppressAutoHyphens w:val="0"/>
        <w:spacing w:line="360" w:lineRule="auto"/>
        <w:jc w:val="center"/>
        <w:rPr>
          <w:b/>
          <w:color w:val="000000"/>
          <w:sz w:val="28"/>
          <w:szCs w:val="28"/>
          <w:lang w:eastAsia="ru-RU"/>
        </w:rPr>
      </w:pPr>
      <w:r w:rsidRPr="00A41DA9">
        <w:rPr>
          <w:b/>
          <w:color w:val="000000"/>
          <w:sz w:val="28"/>
          <w:szCs w:val="28"/>
          <w:lang w:eastAsia="ru-RU"/>
        </w:rPr>
        <w:t xml:space="preserve">Раздел </w:t>
      </w:r>
      <w:r w:rsidRPr="00A41DA9">
        <w:rPr>
          <w:b/>
          <w:color w:val="000000"/>
          <w:sz w:val="28"/>
          <w:szCs w:val="28"/>
          <w:lang w:val="en-US" w:eastAsia="ru-RU"/>
        </w:rPr>
        <w:t>II</w:t>
      </w:r>
      <w:r w:rsidRPr="00A41DA9">
        <w:rPr>
          <w:b/>
          <w:color w:val="000000"/>
          <w:sz w:val="28"/>
          <w:szCs w:val="28"/>
          <w:lang w:eastAsia="ru-RU"/>
        </w:rPr>
        <w:t>I. Исследования</w:t>
      </w:r>
      <w:r>
        <w:rPr>
          <w:b/>
          <w:color w:val="000000"/>
          <w:sz w:val="28"/>
          <w:szCs w:val="28"/>
          <w:lang w:eastAsia="ru-RU"/>
        </w:rPr>
        <w:t xml:space="preserve"> в библиотеках</w:t>
      </w:r>
    </w:p>
    <w:p w:rsidR="00D03DDE" w:rsidRPr="00A41DA9" w:rsidRDefault="00D03DDE" w:rsidP="00D03DDE">
      <w:pPr>
        <w:pStyle w:val="Normal1"/>
        <w:spacing w:line="360" w:lineRule="auto"/>
        <w:ind w:firstLine="426"/>
        <w:rPr>
          <w:sz w:val="28"/>
          <w:szCs w:val="28"/>
        </w:rPr>
      </w:pPr>
      <w:r w:rsidRPr="00A41DA9">
        <w:rPr>
          <w:sz w:val="28"/>
          <w:szCs w:val="28"/>
        </w:rPr>
        <w:t xml:space="preserve">Колосова Е. А. «Портрет читателя РГДБ-2013»: основные результаты исследования …………………………………………………………………с. </w:t>
      </w:r>
      <w:r>
        <w:rPr>
          <w:sz w:val="28"/>
          <w:szCs w:val="28"/>
        </w:rPr>
        <w:t>72</w:t>
      </w:r>
    </w:p>
    <w:p w:rsidR="00D03DDE" w:rsidRPr="00A41DA9" w:rsidRDefault="00D03DDE" w:rsidP="00D03DDE">
      <w:pPr>
        <w:pStyle w:val="Normal1"/>
        <w:spacing w:line="360" w:lineRule="auto"/>
        <w:ind w:firstLine="426"/>
        <w:rPr>
          <w:sz w:val="28"/>
          <w:szCs w:val="28"/>
        </w:rPr>
      </w:pPr>
      <w:r w:rsidRPr="00A41DA9">
        <w:rPr>
          <w:sz w:val="28"/>
          <w:szCs w:val="28"/>
        </w:rPr>
        <w:t>Пичугина Т. А., Козловская Ю. А. Модель библиотеки будущего в представлениях учащихся 1-6 классов Удмуртской Республики</w:t>
      </w:r>
      <w:proofErr w:type="gramStart"/>
      <w:r w:rsidRPr="00A41DA9">
        <w:rPr>
          <w:sz w:val="28"/>
          <w:szCs w:val="28"/>
        </w:rPr>
        <w:t>………….</w:t>
      </w:r>
      <w:proofErr w:type="gramEnd"/>
      <w:r w:rsidRPr="00A41DA9">
        <w:rPr>
          <w:sz w:val="28"/>
          <w:szCs w:val="28"/>
        </w:rPr>
        <w:t>с.</w:t>
      </w:r>
      <w:r>
        <w:rPr>
          <w:sz w:val="28"/>
          <w:szCs w:val="28"/>
        </w:rPr>
        <w:t xml:space="preserve"> 79</w:t>
      </w:r>
      <w:r w:rsidRPr="00A41DA9">
        <w:rPr>
          <w:sz w:val="28"/>
          <w:szCs w:val="28"/>
        </w:rPr>
        <w:t xml:space="preserve"> </w:t>
      </w:r>
    </w:p>
    <w:p w:rsidR="00D03DDE" w:rsidRPr="00A41DA9" w:rsidRDefault="00D03DDE" w:rsidP="00D03DDE">
      <w:pPr>
        <w:pStyle w:val="Normal1"/>
        <w:spacing w:line="360" w:lineRule="auto"/>
        <w:ind w:firstLine="426"/>
        <w:rPr>
          <w:sz w:val="28"/>
          <w:szCs w:val="28"/>
        </w:rPr>
      </w:pPr>
      <w:r w:rsidRPr="00A41DA9">
        <w:rPr>
          <w:sz w:val="28"/>
          <w:szCs w:val="28"/>
        </w:rPr>
        <w:t>Кузнецов С. А. Социологическое исследование «Эхо Афганской войны» (к 25-летию вывода вой</w:t>
      </w:r>
      <w:r>
        <w:rPr>
          <w:sz w:val="28"/>
          <w:szCs w:val="28"/>
        </w:rPr>
        <w:t>ск из Афганистана)…………………………………</w:t>
      </w:r>
      <w:r w:rsidRPr="00A41DA9">
        <w:rPr>
          <w:sz w:val="28"/>
          <w:szCs w:val="28"/>
        </w:rPr>
        <w:t>с.</w:t>
      </w:r>
      <w:r>
        <w:rPr>
          <w:sz w:val="28"/>
          <w:szCs w:val="28"/>
        </w:rPr>
        <w:t xml:space="preserve"> 83</w:t>
      </w:r>
      <w:r w:rsidRPr="00A41DA9">
        <w:rPr>
          <w:sz w:val="28"/>
          <w:szCs w:val="28"/>
        </w:rPr>
        <w:t xml:space="preserve"> </w:t>
      </w:r>
    </w:p>
    <w:p w:rsidR="00D03DDE" w:rsidRPr="00A41DA9" w:rsidRDefault="00D03DDE" w:rsidP="00D03DDE">
      <w:pPr>
        <w:pStyle w:val="Normal1"/>
        <w:spacing w:line="360" w:lineRule="auto"/>
        <w:ind w:firstLine="426"/>
        <w:rPr>
          <w:rFonts w:eastAsia="Calibri"/>
          <w:color w:val="000000"/>
          <w:kern w:val="1"/>
          <w:sz w:val="28"/>
          <w:szCs w:val="28"/>
        </w:rPr>
      </w:pPr>
      <w:proofErr w:type="spellStart"/>
      <w:r w:rsidRPr="00A41DA9">
        <w:rPr>
          <w:sz w:val="28"/>
          <w:szCs w:val="28"/>
        </w:rPr>
        <w:t>Марьясова</w:t>
      </w:r>
      <w:proofErr w:type="spellEnd"/>
      <w:r w:rsidRPr="00A41DA9">
        <w:rPr>
          <w:sz w:val="28"/>
          <w:szCs w:val="28"/>
        </w:rPr>
        <w:t xml:space="preserve"> Н. В. </w:t>
      </w:r>
      <w:proofErr w:type="spellStart"/>
      <w:r w:rsidRPr="00A41DA9">
        <w:rPr>
          <w:sz w:val="28"/>
          <w:szCs w:val="28"/>
        </w:rPr>
        <w:t>Эмпатия</w:t>
      </w:r>
      <w:proofErr w:type="spellEnd"/>
      <w:r w:rsidRPr="00A41DA9">
        <w:rPr>
          <w:sz w:val="28"/>
          <w:szCs w:val="28"/>
        </w:rPr>
        <w:t xml:space="preserve"> как личностное развитие профессионального самоопределения библиотечного психолога……………...…………………с. </w:t>
      </w:r>
      <w:r>
        <w:rPr>
          <w:sz w:val="28"/>
          <w:szCs w:val="28"/>
        </w:rPr>
        <w:t>90</w:t>
      </w:r>
    </w:p>
    <w:p w:rsidR="00D03DDE" w:rsidRPr="00A41DA9" w:rsidRDefault="00D03DDE" w:rsidP="00D03DDE">
      <w:pPr>
        <w:pStyle w:val="Normal1"/>
        <w:spacing w:line="360" w:lineRule="auto"/>
        <w:ind w:firstLine="426"/>
        <w:rPr>
          <w:sz w:val="28"/>
          <w:szCs w:val="28"/>
        </w:rPr>
      </w:pPr>
      <w:r w:rsidRPr="00A41DA9">
        <w:rPr>
          <w:rFonts w:eastAsia="Calibri"/>
          <w:color w:val="000000"/>
          <w:kern w:val="1"/>
          <w:sz w:val="28"/>
          <w:szCs w:val="28"/>
        </w:rPr>
        <w:lastRenderedPageBreak/>
        <w:t>Ноготкова А. Г.</w:t>
      </w:r>
      <w:r w:rsidRPr="00A41DA9">
        <w:rPr>
          <w:sz w:val="28"/>
          <w:szCs w:val="28"/>
        </w:rPr>
        <w:t xml:space="preserve"> Книга – летом: деятельность библиотек, обслуживающих детское население Орловской области, в летний период (итоги анкетиров</w:t>
      </w:r>
      <w:r>
        <w:rPr>
          <w:sz w:val="28"/>
          <w:szCs w:val="28"/>
        </w:rPr>
        <w:t>ания)………………… ……………………………………………</w:t>
      </w:r>
      <w:r w:rsidRPr="00A41DA9">
        <w:rPr>
          <w:sz w:val="28"/>
          <w:szCs w:val="28"/>
        </w:rPr>
        <w:t xml:space="preserve">с. </w:t>
      </w:r>
      <w:r>
        <w:rPr>
          <w:sz w:val="28"/>
          <w:szCs w:val="28"/>
        </w:rPr>
        <w:t>103</w:t>
      </w:r>
    </w:p>
    <w:p w:rsidR="001903F6" w:rsidRDefault="001903F6"/>
    <w:sectPr w:rsidR="001903F6" w:rsidSect="00190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DDE"/>
    <w:rsid w:val="000878B5"/>
    <w:rsid w:val="001903F6"/>
    <w:rsid w:val="002A600D"/>
    <w:rsid w:val="00304CD9"/>
    <w:rsid w:val="005227EA"/>
    <w:rsid w:val="0090243E"/>
    <w:rsid w:val="00994306"/>
    <w:rsid w:val="00B21E88"/>
    <w:rsid w:val="00B33032"/>
    <w:rsid w:val="00D03DDE"/>
    <w:rsid w:val="00D66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DE"/>
    <w:pPr>
      <w:suppressAutoHyphens/>
      <w:ind w:firstLine="0"/>
      <w:jc w:val="left"/>
    </w:pPr>
    <w:rPr>
      <w:rFonts w:eastAsia="Times New Roman" w:cs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3DDE"/>
    <w:pPr>
      <w:spacing w:before="280" w:after="280"/>
    </w:pPr>
    <w:rPr>
      <w:szCs w:val="24"/>
    </w:rPr>
  </w:style>
  <w:style w:type="paragraph" w:customStyle="1" w:styleId="Normal1">
    <w:name w:val="Normal1"/>
    <w:rsid w:val="00D03DDE"/>
    <w:pPr>
      <w:widowControl w:val="0"/>
      <w:suppressAutoHyphens/>
      <w:snapToGrid w:val="0"/>
      <w:spacing w:line="480" w:lineRule="auto"/>
      <w:ind w:firstLine="420"/>
    </w:pPr>
    <w:rPr>
      <w:rFonts w:eastAsia="Times New Roman" w:cs="Times New Roman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9924FE4-2C47-4E2C-8FEA-465082F24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</dc:creator>
  <cp:lastModifiedBy>osi</cp:lastModifiedBy>
  <cp:revision>1</cp:revision>
  <dcterms:created xsi:type="dcterms:W3CDTF">2016-12-05T13:52:00Z</dcterms:created>
  <dcterms:modified xsi:type="dcterms:W3CDTF">2016-12-05T13:59:00Z</dcterms:modified>
</cp:coreProperties>
</file>